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F375" w14:textId="3DC289C9" w:rsidR="00444546" w:rsidRPr="000A7B84" w:rsidRDefault="00812D2E" w:rsidP="00176915">
      <w:pPr>
        <w:spacing w:before="240" w:after="120"/>
        <w:rPr>
          <w:b/>
          <w:bCs/>
          <w:sz w:val="40"/>
          <w:szCs w:val="40"/>
          <w:lang w:val="it-CH"/>
        </w:rPr>
      </w:pPr>
      <w:r w:rsidRPr="000A7B84">
        <w:rPr>
          <w:b/>
          <w:bCs/>
          <w:sz w:val="40"/>
          <w:szCs w:val="40"/>
          <w:lang w:val="it-CH"/>
        </w:rPr>
        <w:t>Trascrizione; Il corridoio da quattro metri</w:t>
      </w:r>
    </w:p>
    <w:p w14:paraId="2E0020D9" w14:textId="77777777" w:rsidR="00812D2E" w:rsidRPr="000A7B84" w:rsidRDefault="00812D2E">
      <w:pPr>
        <w:rPr>
          <w:b/>
          <w:bCs/>
          <w:sz w:val="40"/>
          <w:szCs w:val="40"/>
          <w:lang w:val="it-CH"/>
        </w:rPr>
      </w:pPr>
    </w:p>
    <w:p w14:paraId="1A8AB775" w14:textId="6CD1EBA9" w:rsidR="00444546" w:rsidRPr="000A7B84" w:rsidRDefault="00A404A7">
      <w:pPr>
        <w:rPr>
          <w:b/>
          <w:bCs/>
          <w:sz w:val="28"/>
          <w:szCs w:val="28"/>
          <w:lang w:val="it-CH"/>
        </w:rPr>
      </w:pPr>
      <w:r w:rsidRPr="000A7B84">
        <w:rPr>
          <w:b/>
          <w:bCs/>
          <w:sz w:val="28"/>
          <w:szCs w:val="28"/>
          <w:lang w:val="it-CH"/>
        </w:rPr>
        <w:t>Grafica</w:t>
      </w:r>
      <w:r w:rsidR="00444546" w:rsidRPr="000A7B84">
        <w:rPr>
          <w:b/>
          <w:bCs/>
          <w:sz w:val="28"/>
          <w:szCs w:val="28"/>
          <w:lang w:val="it-CH"/>
        </w:rPr>
        <w:t>:</w:t>
      </w:r>
    </w:p>
    <w:p w14:paraId="1303614C" w14:textId="77777777" w:rsidR="00AD055D" w:rsidRPr="000A7B84" w:rsidRDefault="00AD055D" w:rsidP="00AD055D">
      <w:pPr>
        <w:spacing w:after="0"/>
        <w:rPr>
          <w:lang w:val="it-CH"/>
        </w:rPr>
      </w:pPr>
    </w:p>
    <w:p w14:paraId="03B86F5D" w14:textId="032150EB" w:rsidR="00AD055D" w:rsidRPr="000A7B84" w:rsidRDefault="00AD055D" w:rsidP="00AD055D">
      <w:pPr>
        <w:spacing w:after="0"/>
        <w:ind w:left="2832" w:hanging="2832"/>
        <w:rPr>
          <w:lang w:val="it-CH"/>
        </w:rPr>
      </w:pPr>
      <w:r w:rsidRPr="000A7B84">
        <w:rPr>
          <w:lang w:val="it-CH"/>
        </w:rPr>
        <w:t xml:space="preserve">Intro: </w:t>
      </w:r>
      <w:r w:rsidRPr="000A7B84">
        <w:rPr>
          <w:lang w:val="it-CH"/>
        </w:rPr>
        <w:tab/>
        <w:t xml:space="preserve">Nel 2021 la quota del trasporto merci ferroviario attraverso le Alpi ha raggiunto il 74,9 per cento, il livello più alto degli ultimi 30 anni. </w:t>
      </w:r>
    </w:p>
    <w:p w14:paraId="5594F297" w14:textId="77777777" w:rsidR="00AD055D" w:rsidRPr="000A7B84" w:rsidRDefault="00AD055D" w:rsidP="00AD055D">
      <w:pPr>
        <w:spacing w:after="0"/>
        <w:ind w:left="2832"/>
        <w:rPr>
          <w:lang w:val="it-CH"/>
        </w:rPr>
      </w:pPr>
      <w:r w:rsidRPr="000A7B84">
        <w:rPr>
          <w:lang w:val="it-CH"/>
        </w:rPr>
        <w:t xml:space="preserve">Trasporto merci su rotaia: un vero e proprio successo. Ma non è sempre stato così. </w:t>
      </w:r>
    </w:p>
    <w:p w14:paraId="4E2B6059" w14:textId="77777777" w:rsidR="00AD055D" w:rsidRPr="000A7B84" w:rsidRDefault="00AD055D" w:rsidP="00AD055D">
      <w:pPr>
        <w:spacing w:after="0"/>
        <w:rPr>
          <w:lang w:val="it-CH"/>
        </w:rPr>
      </w:pPr>
    </w:p>
    <w:p w14:paraId="711C19D6" w14:textId="77777777" w:rsidR="00AD055D" w:rsidRPr="000A7B84" w:rsidRDefault="00AD055D" w:rsidP="00AD055D">
      <w:pPr>
        <w:spacing w:after="0"/>
        <w:ind w:left="2124" w:firstLine="708"/>
        <w:rPr>
          <w:lang w:val="it-CH"/>
        </w:rPr>
      </w:pPr>
      <w:r w:rsidRPr="000A7B84">
        <w:rPr>
          <w:lang w:val="it-CH"/>
        </w:rPr>
        <w:t xml:space="preserve">Il corridoio da quattro metri; 175 anni della ferrovia in Svizzera </w:t>
      </w:r>
    </w:p>
    <w:p w14:paraId="7FECB994" w14:textId="73ACB7B6" w:rsidR="00444546" w:rsidRPr="000A7B84" w:rsidRDefault="00444546" w:rsidP="00444546">
      <w:pPr>
        <w:spacing w:after="0"/>
        <w:rPr>
          <w:i/>
          <w:lang w:val="it-CH"/>
        </w:rPr>
      </w:pPr>
    </w:p>
    <w:p w14:paraId="69FD2E27" w14:textId="77777777" w:rsidR="00444546" w:rsidRPr="000A7B84" w:rsidRDefault="00444546" w:rsidP="00444546">
      <w:pPr>
        <w:spacing w:after="0"/>
        <w:rPr>
          <w:i/>
          <w:lang w:val="it-CH"/>
        </w:rPr>
      </w:pPr>
    </w:p>
    <w:p w14:paraId="2E1C6E37" w14:textId="35B34AAB" w:rsidR="00444546" w:rsidRPr="000A7B84" w:rsidRDefault="009D07F5" w:rsidP="00444546">
      <w:pPr>
        <w:rPr>
          <w:b/>
          <w:bCs/>
          <w:sz w:val="28"/>
          <w:szCs w:val="28"/>
          <w:lang w:val="it-CH"/>
        </w:rPr>
      </w:pPr>
      <w:r w:rsidRPr="009D07F5">
        <w:rPr>
          <w:b/>
          <w:bCs/>
          <w:sz w:val="28"/>
          <w:szCs w:val="28"/>
          <w:lang w:val="it-CH"/>
        </w:rPr>
        <w:t>Sottotitolo</w:t>
      </w:r>
      <w:r w:rsidR="00444546" w:rsidRPr="000A7B84">
        <w:rPr>
          <w:b/>
          <w:bCs/>
          <w:sz w:val="28"/>
          <w:szCs w:val="28"/>
          <w:lang w:val="it-CH"/>
        </w:rPr>
        <w:t>:</w:t>
      </w:r>
    </w:p>
    <w:p w14:paraId="105C7C6E" w14:textId="48175445" w:rsidR="000A7B84" w:rsidRPr="000A7B84" w:rsidRDefault="000A7B84" w:rsidP="00AD055D">
      <w:pPr>
        <w:spacing w:after="0"/>
        <w:rPr>
          <w:i/>
          <w:lang w:val="it-CH"/>
        </w:rPr>
      </w:pPr>
      <w:r>
        <w:rPr>
          <w:i/>
          <w:lang w:val="it-CH"/>
        </w:rPr>
        <w:t xml:space="preserve">Cronologia: </w:t>
      </w:r>
      <w:r w:rsidRPr="000A7B84">
        <w:rPr>
          <w:i/>
          <w:lang w:val="it-CH"/>
        </w:rPr>
        <w:t>1980: inaugurazione della galleria del San Gottardo</w:t>
      </w:r>
    </w:p>
    <w:p w14:paraId="5CCC701E" w14:textId="0D65AAF7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>Con l'apertura della galleria autostradale del San Gottardo nel 1980, inizialmente</w:t>
      </w:r>
      <w:r w:rsidR="000A7B84">
        <w:rPr>
          <w:lang w:val="it-CH"/>
        </w:rPr>
        <w:t xml:space="preserve"> </w:t>
      </w:r>
      <w:r w:rsidRPr="000A7B84">
        <w:rPr>
          <w:lang w:val="it-CH"/>
        </w:rPr>
        <w:t>è maggiore l'attrattiva del trasporto merci con i camion.</w:t>
      </w:r>
    </w:p>
    <w:p w14:paraId="29F6140E" w14:textId="77777777" w:rsidR="00AD055D" w:rsidRPr="000A7B84" w:rsidRDefault="00AD055D" w:rsidP="00AD055D">
      <w:pPr>
        <w:spacing w:after="0"/>
        <w:rPr>
          <w:lang w:val="it-CH"/>
        </w:rPr>
      </w:pPr>
    </w:p>
    <w:p w14:paraId="2E0067C3" w14:textId="77777777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>Si assiste a un incremento dei trasporti su strada.</w:t>
      </w:r>
    </w:p>
    <w:p w14:paraId="60995DE8" w14:textId="77777777" w:rsidR="00AD055D" w:rsidRPr="000A7B84" w:rsidRDefault="00AD055D" w:rsidP="00AD055D">
      <w:pPr>
        <w:spacing w:after="0"/>
        <w:rPr>
          <w:lang w:val="it-CH"/>
        </w:rPr>
      </w:pPr>
    </w:p>
    <w:p w14:paraId="560E2F45" w14:textId="3494C69E" w:rsidR="000A7B84" w:rsidRPr="000A7B84" w:rsidRDefault="000A7B84" w:rsidP="00AD055D">
      <w:pPr>
        <w:spacing w:after="0"/>
        <w:rPr>
          <w:i/>
          <w:lang w:val="it-CH"/>
        </w:rPr>
      </w:pPr>
      <w:r>
        <w:rPr>
          <w:i/>
          <w:lang w:val="it-CH"/>
        </w:rPr>
        <w:t xml:space="preserve">Cronologia: </w:t>
      </w:r>
      <w:r w:rsidRPr="000A7B84">
        <w:rPr>
          <w:i/>
          <w:lang w:val="it-CH"/>
        </w:rPr>
        <w:t>1992: sì alla NFTA (</w:t>
      </w:r>
      <w:proofErr w:type="spellStart"/>
      <w:r w:rsidRPr="000A7B84">
        <w:rPr>
          <w:i/>
          <w:lang w:val="it-CH"/>
        </w:rPr>
        <w:t>Alptransit</w:t>
      </w:r>
      <w:proofErr w:type="spellEnd"/>
      <w:r w:rsidRPr="000A7B84">
        <w:rPr>
          <w:i/>
          <w:lang w:val="it-CH"/>
        </w:rPr>
        <w:t>)</w:t>
      </w:r>
    </w:p>
    <w:p w14:paraId="22ECB0A7" w14:textId="654D0037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Il sì del popolo alla «nuova ferrovia transalpina», NFTA / </w:t>
      </w:r>
      <w:proofErr w:type="spellStart"/>
      <w:r w:rsidRPr="000A7B84">
        <w:rPr>
          <w:lang w:val="it-CH"/>
        </w:rPr>
        <w:t>Alptransit</w:t>
      </w:r>
      <w:proofErr w:type="spellEnd"/>
      <w:r w:rsidRPr="000A7B84">
        <w:rPr>
          <w:lang w:val="it-CH"/>
        </w:rPr>
        <w:t>, e l'Iniziativa delle Alpi danno un nuovo slancio al trasferimento del traffico merci dalla strada alla rotaia.</w:t>
      </w:r>
    </w:p>
    <w:p w14:paraId="6D41BCF3" w14:textId="13E5233B" w:rsidR="00AD055D" w:rsidRDefault="00AD055D" w:rsidP="00AD055D">
      <w:pPr>
        <w:spacing w:after="0"/>
        <w:rPr>
          <w:lang w:val="it-CH"/>
        </w:rPr>
      </w:pPr>
    </w:p>
    <w:p w14:paraId="58855B29" w14:textId="60F5335C" w:rsidR="000A7B84" w:rsidRPr="000A7B84" w:rsidRDefault="000A7B84" w:rsidP="00AD055D">
      <w:pPr>
        <w:spacing w:after="0"/>
        <w:rPr>
          <w:i/>
          <w:lang w:val="it-CH"/>
        </w:rPr>
      </w:pPr>
      <w:r>
        <w:rPr>
          <w:i/>
          <w:lang w:val="it-CH"/>
        </w:rPr>
        <w:t xml:space="preserve">Cronologia: </w:t>
      </w:r>
      <w:r w:rsidRPr="000A7B84">
        <w:rPr>
          <w:i/>
          <w:lang w:val="it-CH"/>
        </w:rPr>
        <w:t>1999: inizio ufficiale della costruzione della NFTA</w:t>
      </w:r>
    </w:p>
    <w:p w14:paraId="62A5478E" w14:textId="77777777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Nel 1999 inizia la costruzione della NFTA / </w:t>
      </w:r>
      <w:proofErr w:type="spellStart"/>
      <w:r w:rsidRPr="000A7B84">
        <w:rPr>
          <w:lang w:val="it-CH"/>
        </w:rPr>
        <w:t>Alptransit</w:t>
      </w:r>
      <w:proofErr w:type="spellEnd"/>
      <w:r w:rsidRPr="000A7B84">
        <w:rPr>
          <w:lang w:val="it-CH"/>
        </w:rPr>
        <w:t>. Sono previste tre nuove gallerie attraverso le Alpi.</w:t>
      </w:r>
    </w:p>
    <w:p w14:paraId="79B6F916" w14:textId="711D292E" w:rsidR="00AD055D" w:rsidRDefault="00AD055D" w:rsidP="00AD055D">
      <w:pPr>
        <w:spacing w:after="0"/>
        <w:rPr>
          <w:lang w:val="it-CH"/>
        </w:rPr>
      </w:pPr>
    </w:p>
    <w:p w14:paraId="06C1BC0E" w14:textId="37F557FF" w:rsidR="000A7B84" w:rsidRPr="000A7B84" w:rsidRDefault="000A7B84" w:rsidP="00AD055D">
      <w:pPr>
        <w:spacing w:after="0"/>
        <w:rPr>
          <w:i/>
          <w:lang w:val="it-CH"/>
        </w:rPr>
      </w:pPr>
      <w:r w:rsidRPr="000A7B84">
        <w:rPr>
          <w:i/>
          <w:lang w:val="it-CH"/>
        </w:rPr>
        <w:t xml:space="preserve">Cronologia: </w:t>
      </w:r>
      <w:r w:rsidRPr="000A7B84">
        <w:rPr>
          <w:i/>
          <w:lang w:val="it-CH"/>
        </w:rPr>
        <w:t>2020: conclusione della galleria del Ceneri</w:t>
      </w:r>
    </w:p>
    <w:p w14:paraId="45CF8F0E" w14:textId="77777777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L'apertura della galleria del Ceneri nel 2020 segna il completamento della NFTA / </w:t>
      </w:r>
      <w:proofErr w:type="spellStart"/>
      <w:r w:rsidRPr="000A7B84">
        <w:rPr>
          <w:lang w:val="it-CH"/>
        </w:rPr>
        <w:t>Alptransit</w:t>
      </w:r>
      <w:proofErr w:type="spellEnd"/>
      <w:r w:rsidRPr="000A7B84">
        <w:rPr>
          <w:lang w:val="it-CH"/>
        </w:rPr>
        <w:t xml:space="preserve">. </w:t>
      </w:r>
    </w:p>
    <w:p w14:paraId="46AFD3F1" w14:textId="77777777" w:rsidR="00AD055D" w:rsidRPr="000A7B84" w:rsidRDefault="00AD055D" w:rsidP="00AD055D">
      <w:pPr>
        <w:spacing w:after="0"/>
        <w:rPr>
          <w:lang w:val="it-CH"/>
        </w:rPr>
      </w:pPr>
    </w:p>
    <w:p w14:paraId="0F4523DF" w14:textId="61E2958B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>Grazie alle nuove gallerie, i treni possono circolare più in piano attraverso la Svizzera,</w:t>
      </w:r>
      <w:r w:rsidR="000A7B84">
        <w:rPr>
          <w:lang w:val="it-CH"/>
        </w:rPr>
        <w:t xml:space="preserve"> </w:t>
      </w:r>
      <w:r w:rsidRPr="000A7B84">
        <w:rPr>
          <w:lang w:val="it-CH"/>
        </w:rPr>
        <w:t>il che permette convogli più lunghi con peso maggiore.</w:t>
      </w:r>
    </w:p>
    <w:p w14:paraId="6A7DE751" w14:textId="77777777" w:rsidR="00AD055D" w:rsidRPr="000A7B84" w:rsidRDefault="00AD055D" w:rsidP="00AD055D">
      <w:pPr>
        <w:spacing w:after="0"/>
        <w:rPr>
          <w:lang w:val="it-CH"/>
        </w:rPr>
      </w:pPr>
    </w:p>
    <w:p w14:paraId="71F10359" w14:textId="1343F96C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Le nuove gallerie sono state costruite anche in modo da consentire trasporti di merci con un'altezza di quattro metri. </w:t>
      </w:r>
    </w:p>
    <w:p w14:paraId="7DD7EA43" w14:textId="2A078EE0" w:rsidR="00AD055D" w:rsidRPr="000A7B84" w:rsidRDefault="00AD055D" w:rsidP="00AD055D">
      <w:pPr>
        <w:spacing w:after="0"/>
        <w:rPr>
          <w:lang w:val="it-CH"/>
        </w:rPr>
      </w:pPr>
    </w:p>
    <w:p w14:paraId="0730B38E" w14:textId="758097D0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Con l'adeguamento di ulteriori gallerie, pensiline e cavalcavia anche i rimorchi più grandi possono essere trasportati sugli assi di transito. </w:t>
      </w:r>
    </w:p>
    <w:p w14:paraId="60FDB62A" w14:textId="77777777" w:rsidR="000A7B84" w:rsidRDefault="000A7B84" w:rsidP="00AD055D">
      <w:pPr>
        <w:spacing w:after="0"/>
        <w:rPr>
          <w:lang w:val="it-CH"/>
        </w:rPr>
      </w:pPr>
    </w:p>
    <w:p w14:paraId="19AAFF07" w14:textId="7F00E929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>Visti tali requisiti si parla del «corridoio da quattro metri».</w:t>
      </w:r>
    </w:p>
    <w:p w14:paraId="50066424" w14:textId="7A76FDD2" w:rsidR="00AD055D" w:rsidRDefault="00AD055D" w:rsidP="00AD055D">
      <w:pPr>
        <w:spacing w:after="0"/>
        <w:rPr>
          <w:lang w:val="it-CH"/>
        </w:rPr>
      </w:pPr>
    </w:p>
    <w:p w14:paraId="41F46098" w14:textId="77777777" w:rsidR="00311905" w:rsidRDefault="00311905" w:rsidP="00AD055D">
      <w:pPr>
        <w:spacing w:after="0"/>
        <w:rPr>
          <w:lang w:val="it-CH"/>
        </w:rPr>
      </w:pPr>
    </w:p>
    <w:p w14:paraId="15AA3A85" w14:textId="77777777" w:rsidR="00311905" w:rsidRDefault="00311905" w:rsidP="00AD055D">
      <w:pPr>
        <w:spacing w:after="0"/>
        <w:rPr>
          <w:i/>
          <w:lang w:val="it-CH"/>
        </w:rPr>
      </w:pPr>
    </w:p>
    <w:p w14:paraId="109D98CF" w14:textId="126707FD" w:rsidR="000A7B84" w:rsidRPr="000A7B84" w:rsidRDefault="000A7B84" w:rsidP="00AD055D">
      <w:pPr>
        <w:spacing w:after="0"/>
        <w:rPr>
          <w:i/>
          <w:lang w:val="it-CH"/>
        </w:rPr>
      </w:pPr>
      <w:r>
        <w:rPr>
          <w:i/>
          <w:lang w:val="it-CH"/>
        </w:rPr>
        <w:t xml:space="preserve">Grafico: </w:t>
      </w:r>
      <w:r w:rsidRPr="000A7B84">
        <w:rPr>
          <w:i/>
          <w:lang w:val="it-CH"/>
        </w:rPr>
        <w:t>Numero di veicoli pesanti in migliaia</w:t>
      </w:r>
    </w:p>
    <w:p w14:paraId="51CE3129" w14:textId="572A7212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Grazie al corridoio da quattro metri, alla graduale entrata in servizio di </w:t>
      </w:r>
      <w:proofErr w:type="spellStart"/>
      <w:r w:rsidRPr="000A7B84">
        <w:rPr>
          <w:lang w:val="it-CH"/>
        </w:rPr>
        <w:t>Alptransit</w:t>
      </w:r>
      <w:proofErr w:type="spellEnd"/>
      <w:r w:rsidRPr="000A7B84">
        <w:rPr>
          <w:lang w:val="it-CH"/>
        </w:rPr>
        <w:t xml:space="preserve"> </w:t>
      </w:r>
    </w:p>
    <w:p w14:paraId="6E40C5BD" w14:textId="77777777" w:rsidR="00AD055D" w:rsidRPr="000A7B84" w:rsidRDefault="00AD055D" w:rsidP="00AD055D">
      <w:pPr>
        <w:spacing w:after="0"/>
        <w:rPr>
          <w:lang w:val="it-CH"/>
        </w:rPr>
      </w:pPr>
    </w:p>
    <w:p w14:paraId="24B6944B" w14:textId="77777777" w:rsid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>nonché alle altre misure di accompagnamento,</w:t>
      </w:r>
      <w:r w:rsidR="000A7B84">
        <w:rPr>
          <w:lang w:val="it-CH"/>
        </w:rPr>
        <w:t xml:space="preserve"> </w:t>
      </w:r>
      <w:r w:rsidRPr="000A7B84">
        <w:rPr>
          <w:lang w:val="it-CH"/>
        </w:rPr>
        <w:t xml:space="preserve">dal 2001 il numero degli autocarri in transito attraverso le Alpi è in costante diminuzione. </w:t>
      </w:r>
    </w:p>
    <w:p w14:paraId="0B720AE0" w14:textId="77777777" w:rsidR="000A7B84" w:rsidRDefault="000A7B84" w:rsidP="00AD055D">
      <w:pPr>
        <w:spacing w:after="0"/>
        <w:rPr>
          <w:lang w:val="it-CH"/>
        </w:rPr>
      </w:pPr>
    </w:p>
    <w:p w14:paraId="4BFDB8A9" w14:textId="238B5D2D" w:rsidR="00AD055D" w:rsidRPr="000A7B84" w:rsidRDefault="00AD055D" w:rsidP="00AD055D">
      <w:pPr>
        <w:spacing w:after="0"/>
        <w:rPr>
          <w:lang w:val="it-CH"/>
        </w:rPr>
      </w:pPr>
      <w:r w:rsidRPr="000A7B84">
        <w:rPr>
          <w:lang w:val="it-CH"/>
        </w:rPr>
        <w:t xml:space="preserve">L'obiettivo </w:t>
      </w:r>
      <w:bookmarkStart w:id="0" w:name="_GoBack"/>
      <w:bookmarkEnd w:id="0"/>
      <w:r w:rsidRPr="000A7B84">
        <w:rPr>
          <w:lang w:val="it-CH"/>
        </w:rPr>
        <w:t>non è però ancora raggiunto: in un anno dovranno transitare al massimo 650 000 autocarri attraverso la Svizzera.</w:t>
      </w:r>
    </w:p>
    <w:p w14:paraId="5FA20981" w14:textId="77777777" w:rsidR="00AD055D" w:rsidRPr="000A7B84" w:rsidRDefault="00AD055D" w:rsidP="00AD055D">
      <w:pPr>
        <w:spacing w:after="0"/>
        <w:rPr>
          <w:lang w:val="it-CH"/>
        </w:rPr>
      </w:pPr>
    </w:p>
    <w:p w14:paraId="41E07AAD" w14:textId="6D64F8E9" w:rsidR="00AD055D" w:rsidRPr="000A7B84" w:rsidRDefault="00AD055D" w:rsidP="00AD055D">
      <w:pPr>
        <w:spacing w:after="0"/>
        <w:rPr>
          <w:lang w:val="it-CH"/>
        </w:rPr>
      </w:pPr>
      <w:proofErr w:type="spellStart"/>
      <w:r w:rsidRPr="000A7B84">
        <w:rPr>
          <w:lang w:val="it-CH"/>
        </w:rPr>
        <w:t>Alptransit</w:t>
      </w:r>
      <w:proofErr w:type="spellEnd"/>
      <w:r w:rsidRPr="000A7B84">
        <w:rPr>
          <w:lang w:val="it-CH"/>
        </w:rPr>
        <w:t xml:space="preserve"> e il corridoio da quattro metri contribuiscono a raggiungere tale obiettivo,</w:t>
      </w:r>
      <w:r w:rsidR="000A7B84">
        <w:rPr>
          <w:lang w:val="it-CH"/>
        </w:rPr>
        <w:t xml:space="preserve"> </w:t>
      </w:r>
      <w:r w:rsidRPr="000A7B84">
        <w:rPr>
          <w:lang w:val="it-CH"/>
        </w:rPr>
        <w:t xml:space="preserve">a ridurre il rumore e a proteggere la natura e il clima. </w:t>
      </w:r>
    </w:p>
    <w:p w14:paraId="4D706876" w14:textId="77777777" w:rsidR="00444546" w:rsidRPr="000A7B84" w:rsidRDefault="00444546" w:rsidP="00AD055D">
      <w:pPr>
        <w:spacing w:after="0"/>
        <w:rPr>
          <w:lang w:val="it-CH"/>
        </w:rPr>
      </w:pPr>
    </w:p>
    <w:sectPr w:rsidR="00444546" w:rsidRPr="000A7B8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F357" w14:textId="77777777" w:rsidR="00176915" w:rsidRDefault="00176915" w:rsidP="00176915">
      <w:pPr>
        <w:spacing w:after="0" w:line="240" w:lineRule="auto"/>
      </w:pPr>
      <w:r>
        <w:separator/>
      </w:r>
    </w:p>
  </w:endnote>
  <w:endnote w:type="continuationSeparator" w:id="0">
    <w:p w14:paraId="7CF3D2DD" w14:textId="77777777" w:rsidR="00176915" w:rsidRDefault="00176915" w:rsidP="0017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1D2D8" w14:textId="77777777" w:rsidR="00176915" w:rsidRDefault="00176915" w:rsidP="00176915">
      <w:pPr>
        <w:spacing w:after="0" w:line="240" w:lineRule="auto"/>
      </w:pPr>
      <w:r>
        <w:separator/>
      </w:r>
    </w:p>
  </w:footnote>
  <w:footnote w:type="continuationSeparator" w:id="0">
    <w:p w14:paraId="04F27157" w14:textId="77777777" w:rsidR="00176915" w:rsidRDefault="00176915" w:rsidP="0017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2CC63" w14:textId="2BD262FE" w:rsidR="00176915" w:rsidRDefault="00176915">
    <w:pPr>
      <w:pStyle w:val="Kopfzeile"/>
    </w:pPr>
    <w:r>
      <w:pict w14:anchorId="56DB4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5.5pt">
          <v:imagedata r:id="rId1" o:title="UVEK_I_CMYK_POS_QU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A"/>
    <w:rsid w:val="000A7B84"/>
    <w:rsid w:val="00176915"/>
    <w:rsid w:val="00311905"/>
    <w:rsid w:val="00444546"/>
    <w:rsid w:val="00507197"/>
    <w:rsid w:val="00812D2E"/>
    <w:rsid w:val="009B17B1"/>
    <w:rsid w:val="009D07F5"/>
    <w:rsid w:val="00A404A7"/>
    <w:rsid w:val="00A44A6A"/>
    <w:rsid w:val="00AA0D5E"/>
    <w:rsid w:val="00AD055D"/>
    <w:rsid w:val="00DD3DCD"/>
    <w:rsid w:val="00D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A1125"/>
  <w15:chartTrackingRefBased/>
  <w15:docId w15:val="{78EEA863-ECD4-4EAB-A8F1-7ED2143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44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454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4546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7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915"/>
  </w:style>
  <w:style w:type="paragraph" w:styleId="Fuzeile">
    <w:name w:val="footer"/>
    <w:basedOn w:val="Standard"/>
    <w:link w:val="FuzeileZchn"/>
    <w:uiPriority w:val="99"/>
    <w:unhideWhenUsed/>
    <w:rsid w:val="0017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Gross</dc:creator>
  <cp:keywords/>
  <dc:description/>
  <cp:lastModifiedBy>Kopp Alicia BAKOM</cp:lastModifiedBy>
  <cp:revision>12</cp:revision>
  <dcterms:created xsi:type="dcterms:W3CDTF">2022-06-29T07:35:00Z</dcterms:created>
  <dcterms:modified xsi:type="dcterms:W3CDTF">2022-07-07T13:33:00Z</dcterms:modified>
</cp:coreProperties>
</file>